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F2705F" w:rsidRPr="00C84D0A" w:rsidRDefault="00A75EEC" w:rsidP="005B0766">
      <w:pPr>
        <w:spacing w:after="0"/>
        <w:ind w:right="-1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>
        <w:rPr>
          <w:rFonts w:ascii="Arial" w:hAnsi="Arial"/>
        </w:rPr>
        <w:t>researcher on a definite basis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6121B8" w:rsidRPr="006121B8">
        <w:rPr>
          <w:rFonts w:ascii="Arial" w:hAnsi="Arial"/>
          <w:b/>
        </w:rPr>
        <w:t>Mathematics</w:t>
      </w:r>
      <w:r w:rsidR="00A6446D" w:rsidRPr="00F2705F">
        <w:rPr>
          <w:rFonts w:ascii="Arial" w:hAnsi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8A2101" w:rsidRPr="008A2101">
        <w:rPr>
          <w:rFonts w:ascii="Arial" w:hAnsi="Arial" w:cs="Arial"/>
          <w:b/>
          <w:lang w:val="en-US"/>
        </w:rPr>
        <w:t>0</w:t>
      </w:r>
      <w:r w:rsidR="006121B8">
        <w:rPr>
          <w:rFonts w:ascii="Arial" w:hAnsi="Arial" w:cs="Arial"/>
          <w:b/>
          <w:lang w:val="en-US"/>
        </w:rPr>
        <w:t>1</w:t>
      </w:r>
      <w:r w:rsidR="008A2101" w:rsidRPr="008A2101">
        <w:rPr>
          <w:rFonts w:ascii="Arial" w:hAnsi="Arial" w:cs="Arial"/>
          <w:b/>
          <w:lang w:val="en-US"/>
        </w:rPr>
        <w:t>/</w:t>
      </w:r>
      <w:r w:rsidR="006121B8">
        <w:rPr>
          <w:rFonts w:ascii="Arial" w:hAnsi="Arial" w:cs="Arial"/>
          <w:b/>
          <w:lang w:val="en-US"/>
        </w:rPr>
        <w:t xml:space="preserve">A5 </w:t>
      </w:r>
      <w:bookmarkStart w:id="0" w:name="_Hlk85192702"/>
      <w:r w:rsidR="006121B8">
        <w:rPr>
          <w:rFonts w:ascii="Arial" w:hAnsi="Arial" w:cs="Arial"/>
          <w:b/>
          <w:lang w:val="en-US"/>
        </w:rPr>
        <w:t>Numerical Analysis</w:t>
      </w:r>
      <w:bookmarkEnd w:id="0"/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D27B6B">
        <w:rPr>
          <w:rFonts w:ascii="Arial" w:hAnsi="Arial"/>
          <w:b/>
        </w:rPr>
        <w:t xml:space="preserve">: </w:t>
      </w:r>
      <w:r w:rsidR="006121B8" w:rsidRPr="006121B8">
        <w:rPr>
          <w:rFonts w:ascii="Arial" w:hAnsi="Arial"/>
        </w:rPr>
        <w:t>MAT</w:t>
      </w:r>
      <w:r w:rsidR="008A2101" w:rsidRPr="008A2101">
        <w:rPr>
          <w:rFonts w:ascii="Arial" w:hAnsi="Arial" w:cs="Arial"/>
          <w:lang w:val="en-US"/>
        </w:rPr>
        <w:t>/0</w:t>
      </w:r>
      <w:r w:rsidR="006121B8">
        <w:rPr>
          <w:rFonts w:ascii="Arial" w:hAnsi="Arial" w:cs="Arial"/>
          <w:lang w:val="en-US"/>
        </w:rPr>
        <w:t>8</w:t>
      </w:r>
      <w:r w:rsidR="008A2101" w:rsidRPr="008A2101">
        <w:rPr>
          <w:rFonts w:ascii="Arial" w:hAnsi="Arial" w:cs="Arial"/>
          <w:lang w:val="en-US"/>
        </w:rPr>
        <w:t xml:space="preserve"> </w:t>
      </w:r>
      <w:r w:rsidR="006121B8" w:rsidRPr="006121B8">
        <w:rPr>
          <w:rFonts w:ascii="Arial" w:hAnsi="Arial" w:cs="Arial"/>
          <w:lang w:val="en-US"/>
        </w:rPr>
        <w:t>Numerical Analysis</w:t>
      </w:r>
      <w:r w:rsidR="00A6446D">
        <w:rPr>
          <w:rFonts w:ascii="Arial" w:eastAsia="Times New Roman" w:hAnsi="Arial"/>
          <w:szCs w:val="20"/>
        </w:rPr>
        <w:t>.</w:t>
      </w:r>
      <w:r w:rsidR="00F2705F">
        <w:rPr>
          <w:rFonts w:ascii="Arial" w:hAnsi="Arial"/>
          <w:b/>
        </w:rPr>
        <w:t xml:space="preserve">  </w:t>
      </w:r>
      <w:r w:rsidR="005B0766" w:rsidRPr="0079426F">
        <w:rPr>
          <w:rFonts w:ascii="Arial" w:hAnsi="Arial" w:cs="Arial"/>
          <w:b/>
          <w:lang w:val="en-US"/>
        </w:rPr>
        <w:t>Ministerial Decree No. 1062 of 10.08.2021 - focus on Green issues (Action IV.6).</w:t>
      </w:r>
      <w:r w:rsidR="005B0766">
        <w:rPr>
          <w:rFonts w:ascii="Arial" w:hAnsi="Arial" w:cs="Arial"/>
          <w:b/>
          <w:lang w:val="en-US"/>
        </w:rPr>
        <w:t xml:space="preserve"> </w:t>
      </w:r>
      <w:bookmarkStart w:id="1" w:name="_GoBack"/>
      <w:bookmarkEnd w:id="1"/>
      <w:r w:rsidR="00F2705F" w:rsidRPr="00F2705F">
        <w:rPr>
          <w:rFonts w:ascii="Arial" w:hAnsi="Arial"/>
        </w:rPr>
        <w:t>Annou</w:t>
      </w:r>
      <w:r w:rsidR="00F2705F">
        <w:rPr>
          <w:rFonts w:ascii="Arial" w:hAnsi="Arial"/>
        </w:rPr>
        <w:t>n</w:t>
      </w:r>
      <w:r w:rsidR="00F2705F" w:rsidRPr="00F2705F">
        <w:rPr>
          <w:rFonts w:ascii="Arial" w:hAnsi="Arial"/>
        </w:rPr>
        <w:t>cement</w:t>
      </w:r>
      <w:r w:rsidR="00F2705F">
        <w:rPr>
          <w:rFonts w:ascii="Arial" w:hAnsi="Arial"/>
        </w:rPr>
        <w:t>:</w:t>
      </w:r>
      <w:r w:rsidR="00F2705F"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="00F2705F" w:rsidRPr="00C84D0A">
        <w:rPr>
          <w:rFonts w:ascii="Arial" w:eastAsia="Times New Roman" w:hAnsi="Arial" w:cs="Arial"/>
          <w:lang w:val="en-US" w:eastAsia="it-IT"/>
        </w:rPr>
        <w:t>.</w:t>
      </w:r>
      <w:r w:rsidR="008A2101">
        <w:rPr>
          <w:rFonts w:ascii="Arial" w:eastAsia="Times New Roman" w:hAnsi="Arial" w:cs="Arial"/>
          <w:lang w:val="en-US" w:eastAsia="it-IT"/>
        </w:rPr>
        <w:t>7</w:t>
      </w:r>
      <w:r w:rsidR="00145861">
        <w:rPr>
          <w:rFonts w:ascii="Arial" w:eastAsia="Times New Roman" w:hAnsi="Arial" w:cs="Arial"/>
          <w:lang w:val="en-US" w:eastAsia="it-IT"/>
        </w:rPr>
        <w:t>5</w:t>
      </w:r>
      <w:r w:rsidR="006121B8">
        <w:rPr>
          <w:rFonts w:ascii="Arial" w:eastAsia="Times New Roman" w:hAnsi="Arial" w:cs="Arial"/>
          <w:lang w:val="en-US" w:eastAsia="it-IT"/>
        </w:rPr>
        <w:t>0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8A2101">
        <w:rPr>
          <w:rFonts w:ascii="Arial" w:eastAsia="Times New Roman" w:hAnsi="Arial" w:cs="Arial"/>
          <w:lang w:val="en-US" w:eastAsia="it-IT"/>
        </w:rPr>
        <w:t>13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8A2101">
        <w:rPr>
          <w:rFonts w:ascii="Arial" w:eastAsia="Times New Roman" w:hAnsi="Arial" w:cs="Arial"/>
          <w:lang w:val="en-US" w:eastAsia="it-IT"/>
        </w:rPr>
        <w:t>10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8A2101">
        <w:rPr>
          <w:rFonts w:ascii="Arial" w:eastAsia="Times New Roman" w:hAnsi="Arial" w:cs="Arial"/>
          <w:lang w:val="en-US" w:eastAsia="it-IT"/>
        </w:rPr>
        <w:t>1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5B0766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4DF5"/>
    <w:rsid w:val="00417B5F"/>
    <w:rsid w:val="004A1D80"/>
    <w:rsid w:val="004D3130"/>
    <w:rsid w:val="00545983"/>
    <w:rsid w:val="00570368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F532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4</cp:revision>
  <cp:lastPrinted>2019-07-29T09:11:00Z</cp:lastPrinted>
  <dcterms:created xsi:type="dcterms:W3CDTF">2021-10-15T10:16:00Z</dcterms:created>
  <dcterms:modified xsi:type="dcterms:W3CDTF">2021-10-15T10:42:00Z</dcterms:modified>
</cp:coreProperties>
</file>